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85" w:rsidRDefault="00596B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44"/>
        <w:gridCol w:w="6356"/>
        <w:gridCol w:w="1559"/>
      </w:tblGrid>
      <w:tr w:rsidR="00596B85" w:rsidRPr="00731462" w:rsidTr="00731462">
        <w:trPr>
          <w:trHeight w:val="315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r w:rsidRPr="00731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PLANEJAMENTO QUINZENAL INTEGRADO -</w:t>
            </w:r>
            <w:r w:rsidRPr="007314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31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3º A NOTURNO</w:t>
            </w:r>
          </w:p>
        </w:tc>
      </w:tr>
      <w:tr w:rsidR="00596B85" w:rsidRPr="00731462" w:rsidTr="00731462">
        <w:trPr>
          <w:trHeight w:val="315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PERÍODO PARA REALIZAÇÃO:</w:t>
            </w:r>
            <w:r w:rsidRPr="0073146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314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13/04 a 17/04</w:t>
            </w:r>
            <w:r w:rsidRPr="0073146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          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PERÍODO PARA ENVIO:</w:t>
            </w: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4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16/04 a 19/04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Língua Portuguesa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A):  Karina Lima S</w:t>
            </w: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ales</w:t>
            </w: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Semana de Arte Moderna no Brasil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Após ter lido sobre as Vanguardas europeias e respondido à atividade proposta, agora, você </w:t>
            </w:r>
            <w:proofErr w:type="gramStart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vai  pesquisar</w:t>
            </w:r>
            <w:proofErr w:type="gramEnd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sobre a Semana de Arte Moderna no Brasil, que marca o início do movimento Modernista no país. Depois retomaremos de que maneira as vanguardas influenc</w:t>
            </w: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iaram o modernismo. Nesse momento, leia sobre a Semana de Arte Moderna e assista </w:t>
            </w:r>
            <w:proofErr w:type="gramStart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às vídeo</w:t>
            </w:r>
            <w:proofErr w:type="gramEnd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aulas. Pode ler também sobre o assunto em seu livro didático. Na próxima semana, você irá responder uma atividade sobre isso.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https://www.youtube.com/watch?v=lpDeeHKS20A</w:t>
              </w:r>
            </w:hyperlink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https://www.youtube.com/watch?v=KNAfeK5D88Y</w:t>
              </w:r>
            </w:hyperlink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https://brasilescola.uol.com.br/literatura/semana-arte-moderna-1922.htm</w:t>
              </w:r>
            </w:hyperlink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https://brasilescola.uol.com.br/literatura/sem</w:t>
              </w:r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ana-arte-moderna-1922.htm</w:t>
              </w:r>
            </w:hyperlink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Nada para enviar.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Matemática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</w:t>
            </w: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Arnaldo</w:t>
            </w: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3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GEOMETRIA ANALÍTICA.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DISTÂNCIA ENTRE PONTOS E PONTO MÉDIO.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Será disponibilizado nos grupos de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slides com os </w:t>
            </w:r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conteúdos  para</w:t>
            </w:r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estudos e revisão do que foi estudado em sala de aula e também alguns link de vídeos que podem ser utilizados para estudos.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As atividades propostas serão enviadas via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no fo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rmato de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em que o aluno deverá imprimir a atividade ou copiar no caderno e realizar as resoluções das atividades proposta.</w:t>
            </w: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Sugestão de vídeo de Exercícios resolvidos: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</w:t>
              </w:r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.com/watch?v=VQZC0Irmx6g</w:t>
              </w:r>
            </w:hyperlink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Fotos da resolução das Atividades via whatsapp.Com Identificação do aluno.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Inglês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Geografia 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Sofia Mesquita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A dinâmica do comércio e dos serviços pag. 32 a 38.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Leitura das páginas 32 a 38;  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II. Atividade das páginas 50 e 51.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sugeografia@yahoo.com.br</w:t>
              </w:r>
            </w:hyperlink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DISCIPLINA: História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Filosofia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A):       Áureo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A Felicidade - O bem que todos desejam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Pag. 14 a 20 </w:t>
            </w:r>
          </w:p>
        </w:tc>
        <w:tc>
          <w:tcPr>
            <w:tcW w:w="6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Leitura e discussão do tema.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Resolução das atividades: 1 a 4 Análise e entendimento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E-mail ou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Sociologia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A):       Áureo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nidade 3 - Poder e Cidadania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. 149 a 264</w:t>
            </w: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Leitura e discussão do tema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Atividades pag. 265 e 266</w:t>
            </w: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E-mail ou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Whatshapp</w:t>
            </w:r>
            <w:proofErr w:type="spellEnd"/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  <w:t xml:space="preserve">DISCIPLINA: Física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color w:val="980000"/>
                <w:sz w:val="24"/>
                <w:szCs w:val="24"/>
              </w:rPr>
              <w:t>A):       Danilo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1462">
              <w:rPr>
                <w:rFonts w:ascii="Times New Roman" w:hAnsi="Times New Roman" w:cs="Times New Roman"/>
                <w:color w:val="980000"/>
                <w:sz w:val="24"/>
                <w:szCs w:val="24"/>
              </w:rPr>
              <w:t>Eletrização</w:t>
            </w: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color w:val="98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Assistir ao vídeo e preencher o formulário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Link de acesso:</w:t>
            </w:r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https://forms.gle/KiBBeYNJpCC11E7r7</w:t>
              </w:r>
            </w:hyperlink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Preencher formulário on-line</w:t>
            </w:r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Pr="007314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https://forms.gle/KiBBeYNJpCC11E7r7</w:t>
              </w:r>
            </w:hyperlink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Química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Biologia  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A):       Mariana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Leis de Mendel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Recomendação de leitura na plataforma Khan </w:t>
            </w:r>
            <w:proofErr w:type="spellStart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artigos: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Variações nas Leis de Mendel e Alelos múltiplos, dominância incompleta e </w:t>
            </w:r>
            <w:proofErr w:type="spellStart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co-dominância</w:t>
            </w:r>
            <w:proofErr w:type="spellEnd"/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eastAsia="Times New Roman" w:hAnsi="Times New Roman" w:cs="Times New Roman"/>
                <w:sz w:val="24"/>
                <w:szCs w:val="24"/>
              </w:rPr>
              <w:t>Envio de atividades e devolução de atividades por e-mail. Prazo 15/04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Redação                   </w:t>
            </w:r>
            <w:proofErr w:type="gram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PROFESSOR(</w:t>
            </w:r>
            <w:proofErr w:type="gramEnd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A):       Marta </w:t>
            </w:r>
            <w:proofErr w:type="spellStart"/>
            <w:r w:rsidRPr="00731462">
              <w:rPr>
                <w:rFonts w:ascii="Times New Roman" w:hAnsi="Times New Roman" w:cs="Times New Roman"/>
                <w:b/>
                <w:sz w:val="24"/>
                <w:szCs w:val="24"/>
              </w:rPr>
              <w:t>Élen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DE ENVIO</w:t>
            </w: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DETALHAMENTO DA ATIVIDADE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6B85" w:rsidRPr="00731462" w:rsidRDefault="00596B85" w:rsidP="00731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B85" w:rsidRPr="00731462" w:rsidTr="00731462">
        <w:trPr>
          <w:trHeight w:val="300"/>
          <w:jc w:val="center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Gênero textual dissertativo argumentativo-</w:t>
            </w: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dissertativo</w:t>
            </w:r>
            <w:proofErr w:type="gramEnd"/>
          </w:p>
          <w:p w:rsidR="00596B85" w:rsidRPr="00731462" w:rsidRDefault="00596B85" w:rsidP="00731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</w:t>
            </w:r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stir</w:t>
            </w:r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as vídeo-aulas nos links abaixo:</w:t>
            </w:r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https://www.youtube.com/watch?v=FDuHSISGtIQ</w:t>
              </w:r>
            </w:hyperlink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https://www.youtube.com/watch?v=SgLZa9WRDwQ</w:t>
              </w:r>
            </w:hyperlink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https://www.youtube.com/watch?v=ij2OLilpnNM</w:t>
              </w:r>
            </w:hyperlink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https://www.youtube.com/watch?v=ERi-XrWtaWA</w:t>
              </w:r>
            </w:hyperlink>
          </w:p>
          <w:p w:rsidR="00596B85" w:rsidRPr="00731462" w:rsidRDefault="00731462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participar</w:t>
            </w:r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do plantão de dúvidas e responder a atividade no Google formulário </w:t>
            </w:r>
          </w:p>
          <w:p w:rsidR="00596B85" w:rsidRPr="00731462" w:rsidRDefault="00596B85" w:rsidP="00731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85" w:rsidRPr="00731462" w:rsidRDefault="00731462" w:rsidP="00731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gram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>
              <w:r w:rsidRPr="0073146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martabahiasec@gmail.com</w:t>
              </w:r>
            </w:hyperlink>
            <w:r w:rsidRPr="00731462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 w:rsidRPr="007314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3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6B85" w:rsidRDefault="00596B85">
      <w:bookmarkStart w:id="1" w:name="_heading=h.gjdgxs" w:colFirst="0" w:colLast="0"/>
      <w:bookmarkEnd w:id="1"/>
      <w:bookmarkEnd w:id="0"/>
    </w:p>
    <w:sectPr w:rsidR="00596B8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85"/>
    <w:rsid w:val="00596B85"/>
    <w:rsid w:val="007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0643-27EF-4FBA-B557-C9CAE47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6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literatura/semana-arte-moderna-1922.htm" TargetMode="External"/><Relationship Id="rId13" Type="http://schemas.openxmlformats.org/officeDocument/2006/relationships/hyperlink" Target="https://www.youtube.com/watch?v=FDuHSISGtI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literatura/semana-arte-moderna-1922.htm" TargetMode="External"/><Relationship Id="rId12" Type="http://schemas.openxmlformats.org/officeDocument/2006/relationships/hyperlink" Target="https://forms.gle/KiBBeYNJpCC11E7r7" TargetMode="External"/><Relationship Id="rId17" Type="http://schemas.openxmlformats.org/officeDocument/2006/relationships/hyperlink" Target="mailto:martabahiase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Ri-XrWtaW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NAfeK5D88Y" TargetMode="External"/><Relationship Id="rId11" Type="http://schemas.openxmlformats.org/officeDocument/2006/relationships/hyperlink" Target="https://forms.gle/KiBBeYNJpCC11E7r7" TargetMode="External"/><Relationship Id="rId5" Type="http://schemas.openxmlformats.org/officeDocument/2006/relationships/hyperlink" Target="https://www.youtube.com/watch?v=lpDeeHKS20A" TargetMode="External"/><Relationship Id="rId15" Type="http://schemas.openxmlformats.org/officeDocument/2006/relationships/hyperlink" Target="https://www.youtube.com/watch?v=ij2OLilpnNM" TargetMode="External"/><Relationship Id="rId10" Type="http://schemas.openxmlformats.org/officeDocument/2006/relationships/hyperlink" Target="mailto:sugeografia@yahoo.com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QZC0Irmx6g" TargetMode="External"/><Relationship Id="rId14" Type="http://schemas.openxmlformats.org/officeDocument/2006/relationships/hyperlink" Target="https://www.youtube.com/watch?v=SgLZa9WRDw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w26DGRXKj8xnmpRSYKGl7dJwtg==">AMUW2mWM+cwfFJGASRxOsghtOo26tOdC6eSJ7lZgSV1r6dHM5dnWLfRd648rRw38dEO5EXolHMjMkAR+/kEZOuEfYDNs8My0QCE9vlEmB5B/6RDSM1ieYfmgRkFvg6u2yHDPD/i4clfV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4242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2020-04-09T01:19:00Z</dcterms:created>
  <dcterms:modified xsi:type="dcterms:W3CDTF">2020-04-14T14:24:00Z</dcterms:modified>
</cp:coreProperties>
</file>